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360BDE">
              <w:t>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F43D08">
              <w:t>I stopień / profil praktyczny</w:t>
            </w:r>
          </w:p>
          <w:p w:rsidR="006E41E7" w:rsidRPr="00222DB8" w:rsidRDefault="00BA6237" w:rsidP="00F43D08">
            <w:pPr>
              <w:pStyle w:val="Akapitzlist"/>
              <w:tabs>
                <w:tab w:val="center" w:pos="2642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F43D08">
              <w:t>studia stacjonarne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F43D08">
              <w:t xml:space="preserve">II </w:t>
            </w:r>
            <w:r w:rsidR="00715FD4">
              <w:t>/ cykl 2020-2023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E85573">
              <w:rPr>
                <w:b/>
              </w:rPr>
              <w:t xml:space="preserve"> </w:t>
            </w:r>
            <w:r w:rsidR="00FD1DBC" w:rsidRPr="00E85573">
              <w:t>IV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1E659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FD1DBC">
              <w:t>System</w:t>
            </w:r>
            <w:r w:rsidR="00501E8C">
              <w:t xml:space="preserve"> informacji w ochronie zdrowia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501E8C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490638" w:rsidRPr="007D201F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501E8C" w:rsidRDefault="00501E8C" w:rsidP="00501E8C">
            <w:pPr>
              <w:spacing w:after="0" w:line="240" w:lineRule="auto"/>
            </w:pPr>
            <w:r>
              <w:t>Znajomość zasad budowy i funkcjonowania Systemu Informacji Medycznej (SIM), dziedzinowych systemów teleinformatycznych oraz rejestr</w:t>
            </w:r>
            <w:r w:rsidR="00110D5A">
              <w:t>ów medycznych, a także zasad</w:t>
            </w:r>
            <w:r>
              <w:t xml:space="preserve"> ich współdziałania</w:t>
            </w:r>
          </w:p>
          <w:p w:rsidR="00501E8C" w:rsidRDefault="00110D5A" w:rsidP="00501E8C">
            <w:pPr>
              <w:spacing w:after="0" w:line="240" w:lineRule="auto"/>
            </w:pPr>
            <w:r>
              <w:t>Znajomość metod, narzędzi i technik pozyskiwania danych.</w:t>
            </w:r>
          </w:p>
          <w:p w:rsidR="00501E8C" w:rsidRDefault="00110D5A" w:rsidP="00501E8C">
            <w:pPr>
              <w:spacing w:after="0" w:line="240" w:lineRule="auto"/>
            </w:pPr>
            <w:r>
              <w:t>Zdobycie wiedzy w zakresie interpretacji i stosowania założeń funkcjonalnych</w:t>
            </w:r>
            <w:r w:rsidR="00501E8C">
              <w:t xml:space="preserve"> systemu informacyjnego </w:t>
            </w:r>
            <w:r>
              <w:br/>
            </w:r>
            <w:r w:rsidR="00501E8C">
              <w:t xml:space="preserve">z wykorzystaniem zaawansowanych metod i technologii informatycznych w wykonywaniu </w:t>
            </w:r>
            <w:r w:rsidR="00E85573">
              <w:br/>
            </w:r>
            <w:r w:rsidR="00501E8C">
              <w:t>i kontr</w:t>
            </w:r>
            <w:r>
              <w:t>aktowaniu świadczeń zdrowotnych.</w:t>
            </w:r>
          </w:p>
          <w:p w:rsidR="00490638" w:rsidRDefault="00110D5A" w:rsidP="00501E8C">
            <w:pPr>
              <w:spacing w:after="0" w:line="240" w:lineRule="auto"/>
            </w:pPr>
            <w:r>
              <w:t>Znajomość posługiwania</w:t>
            </w:r>
            <w:r w:rsidR="00501E8C">
              <w:t xml:space="preserve"> się w praktyce dokumen</w:t>
            </w:r>
            <w:r>
              <w:t>tacją medyczną oraz przestrzegania</w:t>
            </w:r>
            <w:r w:rsidR="00501E8C">
              <w:t xml:space="preserve"> zasad bezpieczeństwa i poufności informacji medycznej oraz prawa ochrony własności intelektualnej</w:t>
            </w:r>
            <w:r>
              <w:t>.</w:t>
            </w:r>
          </w:p>
          <w:p w:rsidR="00501E8C" w:rsidRDefault="00501E8C" w:rsidP="00501E8C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2834B9" w:rsidRDefault="00AD301D" w:rsidP="00110D5A">
            <w:pPr>
              <w:spacing w:after="0" w:line="240" w:lineRule="auto"/>
            </w:pPr>
            <w:r>
              <w:t xml:space="preserve">w zakresie wiedzy student zna i rozumie: </w:t>
            </w:r>
            <w:r w:rsidR="000A7821" w:rsidRPr="000A7821">
              <w:rPr>
                <w:rFonts w:cs="Calibri"/>
                <w:szCs w:val="20"/>
              </w:rPr>
              <w:t xml:space="preserve"> </w:t>
            </w:r>
            <w:r w:rsidR="00E85573">
              <w:rPr>
                <w:rFonts w:cs="Calibri"/>
                <w:szCs w:val="20"/>
              </w:rPr>
              <w:br/>
            </w:r>
            <w:r w:rsidR="000A7821" w:rsidRPr="000A7821">
              <w:rPr>
                <w:rFonts w:cs="Calibri"/>
                <w:szCs w:val="20"/>
              </w:rPr>
              <w:t>C.W36</w:t>
            </w:r>
            <w:r w:rsidR="00E85573">
              <w:rPr>
                <w:rFonts w:cs="Calibri"/>
                <w:szCs w:val="20"/>
              </w:rPr>
              <w:t xml:space="preserve">. - </w:t>
            </w:r>
            <w:r w:rsidR="00E85573">
              <w:t>z</w:t>
            </w:r>
            <w:r w:rsidR="00110D5A">
              <w:t>na zasady budowy i funkcjonowania Systemu Informacji Medycznej (</w:t>
            </w:r>
            <w:r w:rsidR="00E85573">
              <w:t xml:space="preserve">SIM), dziedzinowych </w:t>
            </w:r>
            <w:r w:rsidR="00110D5A">
              <w:t>systemów teleinformatycznych oraz rejestrów medycznych, a także zasady ich</w:t>
            </w:r>
            <w:r w:rsidR="00E85573">
              <w:t xml:space="preserve"> </w:t>
            </w:r>
            <w:r w:rsidR="008A3A18">
              <w:t>współdziałania</w:t>
            </w:r>
            <w:r w:rsidR="00E85573">
              <w:t>,</w:t>
            </w:r>
          </w:p>
          <w:p w:rsidR="002834B9" w:rsidRDefault="000A7821" w:rsidP="002834B9">
            <w:pPr>
              <w:spacing w:after="0" w:line="240" w:lineRule="auto"/>
            </w:pPr>
            <w:r>
              <w:rPr>
                <w:rFonts w:cs="Calibri"/>
                <w:szCs w:val="20"/>
              </w:rPr>
              <w:t>C.W37</w:t>
            </w:r>
            <w:r w:rsidR="00E85573">
              <w:rPr>
                <w:rFonts w:cs="Calibri"/>
                <w:szCs w:val="20"/>
              </w:rPr>
              <w:t>.</w:t>
            </w:r>
            <w:r>
              <w:rPr>
                <w:rFonts w:cs="Calibri"/>
                <w:szCs w:val="20"/>
              </w:rPr>
              <w:t xml:space="preserve"> </w:t>
            </w:r>
            <w:r w:rsidR="00E85573">
              <w:rPr>
                <w:rFonts w:cs="Calibri"/>
                <w:szCs w:val="20"/>
              </w:rPr>
              <w:t xml:space="preserve">- </w:t>
            </w:r>
            <w:r w:rsidR="00E85573">
              <w:t>z</w:t>
            </w:r>
            <w:r w:rsidR="00110D5A">
              <w:t>na metody, narzędzia</w:t>
            </w:r>
            <w:r w:rsidR="008A3A18">
              <w:t xml:space="preserve"> i techniki pozyskiwania danych</w:t>
            </w:r>
            <w:r w:rsidR="00E85573">
              <w:t>.</w:t>
            </w:r>
          </w:p>
          <w:p w:rsidR="002834B9" w:rsidRDefault="002834B9" w:rsidP="002834B9">
            <w:pPr>
              <w:spacing w:after="0" w:line="240" w:lineRule="auto"/>
            </w:pPr>
          </w:p>
          <w:p w:rsidR="00035D84" w:rsidRDefault="00AD301D" w:rsidP="00B76978">
            <w:pPr>
              <w:spacing w:after="0" w:line="240" w:lineRule="auto"/>
            </w:pPr>
            <w:r>
              <w:t>w zakresie umiejętności student potrafi:</w:t>
            </w:r>
          </w:p>
          <w:p w:rsidR="002834B9" w:rsidRPr="00E85573" w:rsidRDefault="000A7821" w:rsidP="000A7821">
            <w:pPr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C.U47</w:t>
            </w:r>
            <w:r w:rsidR="00E85573">
              <w:rPr>
                <w:rFonts w:cs="Calibri"/>
                <w:szCs w:val="20"/>
              </w:rPr>
              <w:t xml:space="preserve">. - </w:t>
            </w:r>
            <w:r w:rsidR="00E85573">
              <w:t>p</w:t>
            </w:r>
            <w:r w:rsidR="00110D5A">
              <w:t>otrafi interpretować i stosować założenia funkcjonalne systemu informacyjnego</w:t>
            </w:r>
            <w:r w:rsidR="00E85573">
              <w:t xml:space="preserve">                              </w:t>
            </w:r>
            <w:r w:rsidR="00110D5A">
              <w:t>z wykorzystaniem zaawansowanych metod i technologi</w:t>
            </w:r>
            <w:r w:rsidR="00E85573">
              <w:t>i informatycznych w wykonywaniu</w:t>
            </w:r>
            <w:r w:rsidR="00110D5A">
              <w:t xml:space="preserve"> </w:t>
            </w:r>
            <w:r w:rsidR="00E85573">
              <w:br/>
            </w:r>
            <w:r w:rsidR="00110D5A">
              <w:t>i kontr</w:t>
            </w:r>
            <w:r w:rsidR="008A3A18">
              <w:t>aktowaniu świadczeń zdrowotnych</w:t>
            </w:r>
            <w:r w:rsidR="00E85573">
              <w:t xml:space="preserve">, </w:t>
            </w:r>
            <w:r w:rsidR="00E85573">
              <w:rPr>
                <w:rFonts w:cs="Calibri"/>
                <w:szCs w:val="20"/>
              </w:rPr>
              <w:br/>
            </w:r>
            <w:r>
              <w:rPr>
                <w:rFonts w:cs="Calibri"/>
                <w:szCs w:val="20"/>
              </w:rPr>
              <w:t>C.U48</w:t>
            </w:r>
            <w:r w:rsidR="00E85573">
              <w:rPr>
                <w:rFonts w:cs="Calibri"/>
                <w:szCs w:val="20"/>
              </w:rPr>
              <w:t xml:space="preserve">.- </w:t>
            </w:r>
            <w:r w:rsidR="00E85573">
              <w:t>p</w:t>
            </w:r>
            <w:r w:rsidR="00110D5A">
              <w:t>otrafi posługiwać się w praktyce dokumentacją medyczną oraz przestrzegać zasad</w:t>
            </w:r>
            <w:r w:rsidR="00E85573">
              <w:t xml:space="preserve"> </w:t>
            </w:r>
            <w:r w:rsidR="00110D5A">
              <w:t xml:space="preserve">bezpieczeństwa i poufności informacji medycznej oraz prawa ochrony własności </w:t>
            </w:r>
          </w:p>
          <w:p w:rsidR="00AD301D" w:rsidRDefault="00AD301D" w:rsidP="00E85573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 w:rsidR="00035D84">
              <w:t>student jest gotów do:</w:t>
            </w:r>
            <w:r w:rsidR="00E85573">
              <w:t xml:space="preserve"> </w:t>
            </w:r>
            <w:r w:rsidR="00E85573">
              <w:br/>
            </w:r>
            <w:r w:rsidR="00E85573" w:rsidRPr="00E85573">
              <w:rPr>
                <w:rFonts w:asciiTheme="minorHAnsi" w:hAnsiTheme="minorHAnsi" w:cstheme="minorHAnsi"/>
                <w:lang w:eastAsia="pl-PL"/>
              </w:rPr>
              <w:t>Pkt. 1.3 ogólnych efektów uczenia się</w:t>
            </w:r>
            <w:r w:rsidR="00E85573">
              <w:rPr>
                <w:rFonts w:asciiTheme="minorHAnsi" w:hAnsiTheme="minorHAnsi" w:cstheme="minorHAnsi"/>
                <w:lang w:eastAsia="pl-PL"/>
              </w:rPr>
              <w:t xml:space="preserve"> -</w:t>
            </w:r>
            <w:r w:rsidR="00E85573">
              <w:t xml:space="preserve"> </w:t>
            </w:r>
            <w:r w:rsidR="007256EE">
              <w:t>kierowania</w:t>
            </w:r>
            <w:r w:rsidR="00035D84">
              <w:t xml:space="preserve"> się dobrem pacjenta, szanuje godność i autonomię osób powierzonych opi</w:t>
            </w:r>
            <w:r w:rsidR="00E85573">
              <w:t>ece,</w:t>
            </w:r>
            <w:r w:rsidR="00035D84">
              <w:t xml:space="preserve"> okazuje zrozumienie dla różnic światopoglądowych i kulturowych oraz jest empatyczny w relac</w:t>
            </w:r>
            <w:r w:rsidR="008A3A18">
              <w:t>ji z pacjentem i jego rodziną</w:t>
            </w:r>
            <w:r w:rsidR="00E85573">
              <w:t xml:space="preserve">, </w:t>
            </w:r>
            <w:r w:rsidR="00035D84">
              <w:t>przestrzega</w:t>
            </w:r>
            <w:r w:rsidR="007256EE">
              <w:t>nia</w:t>
            </w:r>
            <w:r w:rsidR="008A3A18">
              <w:t xml:space="preserve"> praw pacjenta</w:t>
            </w:r>
            <w:r w:rsidR="00E85573">
              <w:t>.</w:t>
            </w: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8E3172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336B1B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7A4CD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336B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336B1B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336B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336B1B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  <w:bookmarkStart w:id="0" w:name="_GoBack"/>
      <w:bookmarkEnd w:id="0"/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35D84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A7821"/>
    <w:rsid w:val="000C0FE2"/>
    <w:rsid w:val="000C290F"/>
    <w:rsid w:val="000C4933"/>
    <w:rsid w:val="000D4675"/>
    <w:rsid w:val="000D4C9D"/>
    <w:rsid w:val="000D634D"/>
    <w:rsid w:val="000D641C"/>
    <w:rsid w:val="000D6C6F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10D5A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E659C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34B9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10BF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36B1B"/>
    <w:rsid w:val="003435C3"/>
    <w:rsid w:val="0035397B"/>
    <w:rsid w:val="00354B49"/>
    <w:rsid w:val="00355334"/>
    <w:rsid w:val="00356018"/>
    <w:rsid w:val="0035613B"/>
    <w:rsid w:val="00360BDE"/>
    <w:rsid w:val="0036304F"/>
    <w:rsid w:val="00370D4E"/>
    <w:rsid w:val="00373984"/>
    <w:rsid w:val="00373CE0"/>
    <w:rsid w:val="00375D01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638"/>
    <w:rsid w:val="00490FE7"/>
    <w:rsid w:val="00491FB6"/>
    <w:rsid w:val="004B0AE0"/>
    <w:rsid w:val="004B289C"/>
    <w:rsid w:val="004B79F1"/>
    <w:rsid w:val="004C1142"/>
    <w:rsid w:val="004D23B2"/>
    <w:rsid w:val="004D27D2"/>
    <w:rsid w:val="004D2A28"/>
    <w:rsid w:val="004D5788"/>
    <w:rsid w:val="004D5BD6"/>
    <w:rsid w:val="004E1AD1"/>
    <w:rsid w:val="00500EDC"/>
    <w:rsid w:val="005016F4"/>
    <w:rsid w:val="00501E8C"/>
    <w:rsid w:val="005027BA"/>
    <w:rsid w:val="005042E7"/>
    <w:rsid w:val="0051471A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953CF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15FD4"/>
    <w:rsid w:val="007230E5"/>
    <w:rsid w:val="007256EE"/>
    <w:rsid w:val="0072661E"/>
    <w:rsid w:val="0073097A"/>
    <w:rsid w:val="00740E1E"/>
    <w:rsid w:val="007436F2"/>
    <w:rsid w:val="00746C9A"/>
    <w:rsid w:val="00746E74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201F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29EA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3A18"/>
    <w:rsid w:val="008A4AC4"/>
    <w:rsid w:val="008C2B7B"/>
    <w:rsid w:val="008D3273"/>
    <w:rsid w:val="008D6168"/>
    <w:rsid w:val="008D7F46"/>
    <w:rsid w:val="008E058F"/>
    <w:rsid w:val="008E0C68"/>
    <w:rsid w:val="008E3172"/>
    <w:rsid w:val="008E6D90"/>
    <w:rsid w:val="008E7989"/>
    <w:rsid w:val="008F6BB0"/>
    <w:rsid w:val="00913431"/>
    <w:rsid w:val="0091370A"/>
    <w:rsid w:val="00920EA1"/>
    <w:rsid w:val="00934BC5"/>
    <w:rsid w:val="009429AF"/>
    <w:rsid w:val="009435DE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7697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101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0E9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1347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39FE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5573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6ACB"/>
    <w:rsid w:val="00F43D08"/>
    <w:rsid w:val="00F44BDD"/>
    <w:rsid w:val="00F523EC"/>
    <w:rsid w:val="00F73B6E"/>
    <w:rsid w:val="00F74CB5"/>
    <w:rsid w:val="00F83585"/>
    <w:rsid w:val="00FA755D"/>
    <w:rsid w:val="00FB166B"/>
    <w:rsid w:val="00FC7099"/>
    <w:rsid w:val="00FD1DBC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ADCD43-07D5-4E5E-9110-914B41245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A052C-BB72-4F6A-8D5B-AA80FAA47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3138</CharactersWithSpaces>
  <SharedDoc>false</SharedDoc>
  <HLinks>
    <vt:vector size="6" baseType="variant">
      <vt:variant>
        <vt:i4>6029348</vt:i4>
      </vt:variant>
      <vt:variant>
        <vt:i4>0</vt:i4>
      </vt:variant>
      <vt:variant>
        <vt:i4>0</vt:i4>
      </vt:variant>
      <vt:variant>
        <vt:i4>5</vt:i4>
      </vt:variant>
      <vt:variant>
        <vt:lpwstr>mailto:pielrodz@sum.edu.pl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10</cp:revision>
  <cp:lastPrinted>2020-01-30T11:13:00Z</cp:lastPrinted>
  <dcterms:created xsi:type="dcterms:W3CDTF">2020-02-21T05:32:00Z</dcterms:created>
  <dcterms:modified xsi:type="dcterms:W3CDTF">2020-06-04T06:46:00Z</dcterms:modified>
</cp:coreProperties>
</file>